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黑体" w:hAnsi="宋体" w:eastAsia="黑体"/>
          <w:b/>
          <w:sz w:val="32"/>
          <w:szCs w:val="32"/>
        </w:rPr>
      </w:pPr>
      <w:r>
        <w:rPr>
          <w:rFonts w:ascii="黑体" w:hAnsi="宋体" w:eastAsia="黑体"/>
          <w:b/>
          <w:sz w:val="32"/>
          <w:szCs w:val="32"/>
        </w:rPr>
        <w:t>附件</w:t>
      </w:r>
      <w:r>
        <w:rPr>
          <w:rFonts w:hint="eastAsia" w:ascii="黑体" w:hAnsi="宋体" w:eastAsia="黑体"/>
          <w:b/>
          <w:sz w:val="32"/>
          <w:szCs w:val="32"/>
          <w:lang w:val="en-US" w:eastAsia="zh-CN"/>
        </w:rPr>
        <w:t>3</w:t>
      </w:r>
      <w:r>
        <w:rPr>
          <w:rFonts w:hint="eastAsia" w:ascii="黑体" w:hAnsi="宋体" w:eastAsia="黑体"/>
          <w:b/>
          <w:sz w:val="32"/>
          <w:szCs w:val="32"/>
        </w:rPr>
        <w:t xml:space="preserve">： </w:t>
      </w:r>
      <w:r>
        <w:rPr>
          <w:rFonts w:ascii="黑体" w:hAnsi="宋体" w:eastAsia="黑体"/>
          <w:b/>
          <w:sz w:val="32"/>
          <w:szCs w:val="32"/>
        </w:rPr>
        <w:t xml:space="preserve">   </w:t>
      </w:r>
    </w:p>
    <w:p>
      <w:pPr>
        <w:spacing w:line="360" w:lineRule="auto"/>
        <w:jc w:val="center"/>
        <w:rPr>
          <w:rFonts w:hint="eastAsia" w:ascii="黑体" w:hAnsi="宋体" w:eastAsia="黑体"/>
          <w:b/>
          <w:sz w:val="32"/>
          <w:szCs w:val="32"/>
          <w:lang w:eastAsia="zh-CN"/>
        </w:rPr>
      </w:pPr>
    </w:p>
    <w:p>
      <w:pPr>
        <w:spacing w:line="360" w:lineRule="auto"/>
        <w:jc w:val="center"/>
        <w:rPr>
          <w:rFonts w:hint="eastAsia" w:ascii="黑体" w:hAnsi="宋体" w:eastAsia="黑体"/>
          <w:b/>
          <w:sz w:val="32"/>
          <w:szCs w:val="32"/>
          <w:lang w:eastAsia="zh-CN"/>
        </w:rPr>
      </w:pPr>
    </w:p>
    <w:p>
      <w:pPr>
        <w:spacing w:line="360" w:lineRule="auto"/>
        <w:jc w:val="center"/>
        <w:rPr>
          <w:rFonts w:hint="eastAsia" w:ascii="黑体" w:hAnsi="宋体" w:eastAsia="黑体"/>
          <w:b/>
          <w:sz w:val="32"/>
          <w:szCs w:val="32"/>
          <w:lang w:eastAsia="zh-CN"/>
        </w:rPr>
      </w:pPr>
    </w:p>
    <w:p>
      <w:pPr>
        <w:spacing w:line="360" w:lineRule="auto"/>
        <w:jc w:val="center"/>
        <w:rPr>
          <w:rFonts w:hint="eastAsia" w:ascii="黑体" w:hAnsi="宋体" w:eastAsia="黑体"/>
          <w:b/>
          <w:sz w:val="40"/>
          <w:szCs w:val="40"/>
          <w:lang w:val="en-US" w:eastAsia="zh-CN"/>
        </w:rPr>
      </w:pPr>
      <w:r>
        <w:rPr>
          <w:rFonts w:hint="eastAsia" w:ascii="黑体" w:hAnsi="宋体" w:eastAsia="黑体"/>
          <w:b/>
          <w:sz w:val="40"/>
          <w:szCs w:val="40"/>
          <w:lang w:eastAsia="zh-CN"/>
        </w:rPr>
        <w:t>《</w:t>
      </w:r>
      <w:r>
        <w:rPr>
          <w:rFonts w:hint="eastAsia" w:ascii="黑体" w:hAnsi="宋体" w:eastAsia="黑体"/>
          <w:b/>
          <w:sz w:val="40"/>
          <w:szCs w:val="40"/>
          <w:lang w:val="en-US" w:eastAsia="zh-CN"/>
        </w:rPr>
        <w:t xml:space="preserve">          </w:t>
      </w:r>
      <w:r>
        <w:rPr>
          <w:rFonts w:hint="eastAsia" w:ascii="黑体" w:hAnsi="宋体" w:eastAsia="黑体"/>
          <w:b/>
          <w:sz w:val="40"/>
          <w:szCs w:val="40"/>
          <w:lang w:eastAsia="zh-CN"/>
        </w:rPr>
        <w:t>》</w:t>
      </w:r>
      <w:r>
        <w:rPr>
          <w:rFonts w:hint="eastAsia" w:ascii="黑体" w:hAnsi="宋体" w:eastAsia="黑体"/>
          <w:b/>
          <w:sz w:val="40"/>
          <w:szCs w:val="40"/>
          <w:lang w:val="en-US" w:eastAsia="zh-CN"/>
        </w:rPr>
        <w:t>教学设计</w:t>
      </w:r>
    </w:p>
    <w:p>
      <w:pPr>
        <w:spacing w:line="360" w:lineRule="auto"/>
        <w:jc w:val="center"/>
        <w:rPr>
          <w:rFonts w:hint="eastAsia" w:ascii="黑体" w:hAnsi="宋体" w:eastAsia="黑体"/>
          <w:b/>
          <w:sz w:val="32"/>
          <w:szCs w:val="32"/>
          <w:lang w:val="en-US" w:eastAsia="zh-CN"/>
        </w:rPr>
      </w:pPr>
    </w:p>
    <w:p>
      <w:pPr>
        <w:spacing w:line="360" w:lineRule="auto"/>
        <w:jc w:val="center"/>
        <w:rPr>
          <w:rFonts w:hint="eastAsia" w:ascii="黑体" w:hAnsi="宋体" w:eastAsia="黑体"/>
          <w:b/>
          <w:sz w:val="32"/>
          <w:szCs w:val="32"/>
          <w:lang w:val="en-US" w:eastAsia="zh-CN"/>
        </w:rPr>
      </w:pPr>
    </w:p>
    <w:p>
      <w:pPr>
        <w:spacing w:line="360" w:lineRule="auto"/>
        <w:jc w:val="center"/>
        <w:rPr>
          <w:rFonts w:hint="eastAsia" w:ascii="黑体" w:hAnsi="宋体" w:eastAsia="黑体"/>
          <w:b/>
          <w:sz w:val="32"/>
          <w:szCs w:val="32"/>
          <w:lang w:val="en-US" w:eastAsia="zh-CN"/>
        </w:rPr>
      </w:pPr>
    </w:p>
    <w:p>
      <w:pPr>
        <w:spacing w:line="360" w:lineRule="auto"/>
        <w:jc w:val="center"/>
        <w:rPr>
          <w:rFonts w:hint="eastAsia" w:ascii="黑体" w:hAnsi="宋体" w:eastAsia="黑体"/>
          <w:b/>
          <w:sz w:val="32"/>
          <w:szCs w:val="32"/>
          <w:lang w:val="en-US" w:eastAsia="zh-CN"/>
        </w:rPr>
      </w:pPr>
    </w:p>
    <w:p>
      <w:pPr>
        <w:spacing w:line="360" w:lineRule="auto"/>
        <w:jc w:val="center"/>
        <w:rPr>
          <w:rFonts w:hint="eastAsia" w:ascii="黑体" w:hAnsi="宋体" w:eastAsia="黑体"/>
          <w:b/>
          <w:sz w:val="32"/>
          <w:szCs w:val="32"/>
          <w:lang w:val="en-US" w:eastAsia="zh-CN"/>
        </w:rPr>
      </w:pPr>
    </w:p>
    <w:p>
      <w:pPr>
        <w:spacing w:line="360" w:lineRule="auto"/>
        <w:jc w:val="center"/>
        <w:rPr>
          <w:rFonts w:hint="eastAsia" w:ascii="黑体" w:hAnsi="宋体" w:eastAsia="黑体"/>
          <w:b/>
          <w:sz w:val="32"/>
          <w:szCs w:val="32"/>
          <w:lang w:val="en-US" w:eastAsia="zh-CN"/>
        </w:rPr>
      </w:pPr>
    </w:p>
    <w:p>
      <w:pPr>
        <w:spacing w:line="360" w:lineRule="auto"/>
        <w:jc w:val="center"/>
        <w:rPr>
          <w:rFonts w:hint="eastAsia" w:ascii="黑体" w:hAnsi="宋体" w:eastAsia="黑体"/>
          <w:b/>
          <w:sz w:val="32"/>
          <w:szCs w:val="32"/>
          <w:lang w:val="en-US" w:eastAsia="zh-CN"/>
        </w:rPr>
      </w:pPr>
    </w:p>
    <w:p>
      <w:pPr>
        <w:spacing w:line="360" w:lineRule="auto"/>
        <w:jc w:val="center"/>
        <w:rPr>
          <w:rFonts w:hint="eastAsia" w:ascii="黑体" w:hAnsi="宋体" w:eastAsia="黑体"/>
          <w:b/>
          <w:sz w:val="32"/>
          <w:szCs w:val="32"/>
          <w:lang w:val="en-US" w:eastAsia="zh-CN"/>
        </w:rPr>
      </w:pPr>
    </w:p>
    <w:p>
      <w:pPr>
        <w:spacing w:line="360" w:lineRule="auto"/>
        <w:jc w:val="center"/>
        <w:rPr>
          <w:rFonts w:hint="eastAsia" w:ascii="黑体" w:hAnsi="宋体" w:eastAsia="黑体"/>
          <w:b/>
          <w:sz w:val="32"/>
          <w:szCs w:val="32"/>
          <w:lang w:val="en-US" w:eastAsia="zh-CN"/>
        </w:rPr>
      </w:pPr>
    </w:p>
    <w:p>
      <w:pPr>
        <w:spacing w:line="360" w:lineRule="auto"/>
        <w:jc w:val="center"/>
        <w:rPr>
          <w:rFonts w:hint="eastAsia" w:ascii="黑体" w:hAnsi="宋体" w:eastAsia="黑体"/>
          <w:b/>
          <w:sz w:val="32"/>
          <w:szCs w:val="32"/>
          <w:lang w:val="en-US" w:eastAsia="zh-CN"/>
        </w:rPr>
      </w:pPr>
    </w:p>
    <w:p>
      <w:pPr>
        <w:spacing w:line="360" w:lineRule="auto"/>
        <w:jc w:val="center"/>
        <w:rPr>
          <w:rFonts w:hint="eastAsia" w:ascii="黑体" w:hAnsi="宋体" w:eastAsia="黑体"/>
          <w:b/>
          <w:sz w:val="32"/>
          <w:szCs w:val="32"/>
          <w:lang w:val="en-US" w:eastAsia="zh-CN"/>
        </w:rPr>
      </w:pPr>
    </w:p>
    <w:p>
      <w:pPr>
        <w:spacing w:line="360" w:lineRule="auto"/>
        <w:jc w:val="both"/>
        <w:rPr>
          <w:rFonts w:hint="default" w:ascii="黑体" w:hAnsi="宋体" w:eastAsia="黑体"/>
          <w:b w:val="0"/>
          <w:bCs/>
          <w:sz w:val="32"/>
          <w:szCs w:val="32"/>
          <w:u w:val="single"/>
          <w:lang w:val="en-US" w:eastAsia="zh-CN"/>
        </w:rPr>
      </w:pPr>
      <w:r>
        <w:rPr>
          <w:rFonts w:hint="eastAsia" w:ascii="黑体" w:hAnsi="宋体" w:eastAsia="黑体"/>
          <w:b/>
          <w:sz w:val="32"/>
          <w:szCs w:val="32"/>
          <w:lang w:val="en-US" w:eastAsia="zh-CN"/>
        </w:rPr>
        <w:t xml:space="preserve">       </w:t>
      </w:r>
      <w:r>
        <w:rPr>
          <w:rFonts w:hint="eastAsia" w:ascii="黑体" w:hAnsi="宋体" w:eastAsia="黑体"/>
          <w:b w:val="0"/>
          <w:bCs/>
          <w:sz w:val="32"/>
          <w:szCs w:val="32"/>
          <w:lang w:val="en-US" w:eastAsia="zh-CN"/>
        </w:rPr>
        <w:t>课程负责人：</w:t>
      </w:r>
      <w:r>
        <w:rPr>
          <w:rFonts w:hint="eastAsia" w:ascii="黑体" w:hAnsi="宋体" w:eastAsia="黑体"/>
          <w:b w:val="0"/>
          <w:bCs/>
          <w:sz w:val="32"/>
          <w:szCs w:val="32"/>
          <w:u w:val="single"/>
          <w:lang w:val="en-US" w:eastAsia="zh-CN"/>
        </w:rPr>
        <w:t xml:space="preserve">                         </w:t>
      </w:r>
    </w:p>
    <w:p>
      <w:pPr>
        <w:spacing w:line="360" w:lineRule="auto"/>
        <w:jc w:val="both"/>
        <w:rPr>
          <w:rFonts w:hint="eastAsia" w:ascii="黑体" w:hAnsi="宋体" w:eastAsia="黑体"/>
          <w:b w:val="0"/>
          <w:bCs/>
          <w:sz w:val="32"/>
          <w:szCs w:val="32"/>
          <w:u w:val="single"/>
          <w:lang w:val="en-US" w:eastAsia="zh-CN"/>
        </w:rPr>
      </w:pPr>
      <w:r>
        <w:rPr>
          <w:rFonts w:hint="eastAsia" w:ascii="黑体" w:hAnsi="宋体" w:eastAsia="黑体"/>
          <w:b w:val="0"/>
          <w:bCs/>
          <w:sz w:val="32"/>
          <w:szCs w:val="32"/>
          <w:lang w:val="en-US" w:eastAsia="zh-CN"/>
        </w:rPr>
        <w:t xml:space="preserve">       团队成员：</w:t>
      </w:r>
      <w:r>
        <w:rPr>
          <w:rFonts w:hint="eastAsia" w:ascii="黑体" w:hAnsi="宋体" w:eastAsia="黑体"/>
          <w:b w:val="0"/>
          <w:bCs/>
          <w:sz w:val="32"/>
          <w:szCs w:val="32"/>
          <w:u w:val="single"/>
          <w:lang w:val="en-US" w:eastAsia="zh-CN"/>
        </w:rPr>
        <w:t xml:space="preserve">                           </w:t>
      </w:r>
    </w:p>
    <w:p>
      <w:pPr>
        <w:spacing w:line="360" w:lineRule="auto"/>
        <w:jc w:val="both"/>
        <w:rPr>
          <w:rFonts w:hint="default" w:ascii="黑体" w:hAnsi="宋体" w:eastAsia="黑体"/>
          <w:b w:val="0"/>
          <w:bCs/>
          <w:sz w:val="32"/>
          <w:szCs w:val="32"/>
          <w:u w:val="single"/>
          <w:lang w:val="en-US" w:eastAsia="zh-CN"/>
        </w:rPr>
      </w:pPr>
      <w:r>
        <w:rPr>
          <w:rFonts w:hint="eastAsia" w:ascii="黑体" w:hAnsi="宋体" w:eastAsia="黑体"/>
          <w:b w:val="0"/>
          <w:bCs/>
          <w:sz w:val="32"/>
          <w:szCs w:val="32"/>
          <w:u w:val="none"/>
          <w:lang w:val="en-US" w:eastAsia="zh-CN"/>
        </w:rPr>
        <w:t xml:space="preserve">       课程类别：</w:t>
      </w:r>
      <w:r>
        <w:rPr>
          <w:rFonts w:hint="eastAsia" w:ascii="黑体" w:hAnsi="宋体" w:eastAsia="黑体"/>
          <w:b w:val="0"/>
          <w:bCs/>
          <w:sz w:val="32"/>
          <w:szCs w:val="32"/>
          <w:u w:val="single"/>
          <w:lang w:val="en-US" w:eastAsia="zh-CN"/>
        </w:rPr>
        <w:t xml:space="preserve">                           </w:t>
      </w:r>
    </w:p>
    <w:p>
      <w:pPr>
        <w:spacing w:line="360" w:lineRule="auto"/>
        <w:jc w:val="both"/>
        <w:rPr>
          <w:rFonts w:hint="default" w:ascii="黑体" w:hAnsi="宋体" w:eastAsia="黑体"/>
          <w:b w:val="0"/>
          <w:bCs/>
          <w:sz w:val="32"/>
          <w:szCs w:val="32"/>
          <w:u w:val="single"/>
          <w:lang w:val="en-US" w:eastAsia="zh-CN"/>
        </w:rPr>
      </w:pPr>
      <w:r>
        <w:rPr>
          <w:rFonts w:hint="eastAsia" w:ascii="黑体" w:hAnsi="宋体" w:eastAsia="黑体"/>
          <w:b w:val="0"/>
          <w:bCs/>
          <w:sz w:val="32"/>
          <w:szCs w:val="32"/>
          <w:u w:val="none"/>
          <w:lang w:val="en-US" w:eastAsia="zh-CN"/>
        </w:rPr>
        <w:t xml:space="preserve">       课程总学时：</w:t>
      </w:r>
      <w:r>
        <w:rPr>
          <w:rFonts w:hint="eastAsia" w:ascii="黑体" w:hAnsi="宋体" w:eastAsia="黑体"/>
          <w:b w:val="0"/>
          <w:bCs/>
          <w:sz w:val="32"/>
          <w:szCs w:val="32"/>
          <w:u w:val="single"/>
          <w:lang w:val="en-US" w:eastAsia="zh-CN"/>
        </w:rPr>
        <w:t xml:space="preserve">                         </w:t>
      </w:r>
    </w:p>
    <w:p>
      <w:pPr>
        <w:spacing w:line="360" w:lineRule="auto"/>
        <w:jc w:val="both"/>
        <w:rPr>
          <w:rFonts w:hint="default" w:ascii="黑体" w:hAnsi="宋体" w:eastAsia="黑体"/>
          <w:b w:val="0"/>
          <w:bCs/>
          <w:sz w:val="32"/>
          <w:szCs w:val="32"/>
          <w:u w:val="single"/>
          <w:lang w:val="en-US" w:eastAsia="zh-CN"/>
        </w:rPr>
      </w:pPr>
      <w:r>
        <w:rPr>
          <w:rFonts w:hint="eastAsia" w:ascii="黑体" w:hAnsi="宋体" w:eastAsia="黑体"/>
          <w:b w:val="0"/>
          <w:bCs/>
          <w:sz w:val="32"/>
          <w:szCs w:val="32"/>
          <w:u w:val="none"/>
          <w:lang w:val="en-US" w:eastAsia="zh-CN"/>
        </w:rPr>
        <w:t xml:space="preserve">       授课对象：</w:t>
      </w:r>
      <w:r>
        <w:rPr>
          <w:rFonts w:hint="eastAsia" w:ascii="黑体" w:hAnsi="宋体" w:eastAsia="黑体"/>
          <w:b w:val="0"/>
          <w:bCs/>
          <w:sz w:val="32"/>
          <w:szCs w:val="32"/>
          <w:u w:val="single"/>
          <w:lang w:val="en-US" w:eastAsia="zh-CN"/>
        </w:rPr>
        <w:t xml:space="preserve">                           </w:t>
      </w:r>
    </w:p>
    <w:p>
      <w:pPr>
        <w:spacing w:line="360" w:lineRule="auto"/>
        <w:jc w:val="both"/>
        <w:rPr>
          <w:rFonts w:hint="default" w:ascii="黑体" w:hAnsi="宋体" w:eastAsia="黑体"/>
          <w:b w:val="0"/>
          <w:bCs/>
          <w:sz w:val="32"/>
          <w:szCs w:val="32"/>
          <w:u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5"/>
        <w:gridCol w:w="1589"/>
        <w:gridCol w:w="1171"/>
        <w:gridCol w:w="1096"/>
        <w:gridCol w:w="1223"/>
        <w:gridCol w:w="161"/>
        <w:gridCol w:w="1740"/>
        <w:gridCol w:w="448"/>
        <w:gridCol w:w="2577"/>
        <w:gridCol w:w="23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324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黑体" w:hAnsi="宋体" w:eastAsia="黑体"/>
                <w:b/>
                <w:bCs w:val="0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周次</w:t>
            </w:r>
          </w:p>
        </w:tc>
        <w:tc>
          <w:tcPr>
            <w:tcW w:w="349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第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周</w:t>
            </w:r>
          </w:p>
        </w:tc>
        <w:tc>
          <w:tcPr>
            <w:tcW w:w="234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主讲教师</w:t>
            </w:r>
          </w:p>
        </w:tc>
        <w:tc>
          <w:tcPr>
            <w:tcW w:w="491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324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教学进度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  <w:t>（章节/知识单元）</w:t>
            </w:r>
          </w:p>
        </w:tc>
        <w:tc>
          <w:tcPr>
            <w:tcW w:w="349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4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课时安排</w:t>
            </w:r>
          </w:p>
        </w:tc>
        <w:tc>
          <w:tcPr>
            <w:tcW w:w="491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3244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教学目标</w:t>
            </w:r>
          </w:p>
        </w:tc>
        <w:tc>
          <w:tcPr>
            <w:tcW w:w="226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知识目标</w:t>
            </w:r>
          </w:p>
        </w:tc>
        <w:tc>
          <w:tcPr>
            <w:tcW w:w="8487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3244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26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能力目标</w:t>
            </w:r>
          </w:p>
        </w:tc>
        <w:tc>
          <w:tcPr>
            <w:tcW w:w="8487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3244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26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素质目标</w:t>
            </w:r>
          </w:p>
        </w:tc>
        <w:tc>
          <w:tcPr>
            <w:tcW w:w="8487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</w:trPr>
        <w:tc>
          <w:tcPr>
            <w:tcW w:w="3244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学情分析</w:t>
            </w:r>
          </w:p>
        </w:tc>
        <w:tc>
          <w:tcPr>
            <w:tcW w:w="226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u w:val="none"/>
                <w:vertAlign w:val="baseline"/>
                <w:lang w:val="en-US" w:eastAsia="zh-CN"/>
              </w:rPr>
              <w:t>基础知识和基本能力</w:t>
            </w:r>
          </w:p>
        </w:tc>
        <w:tc>
          <w:tcPr>
            <w:tcW w:w="8487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3244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26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学习情况预期</w:t>
            </w:r>
          </w:p>
        </w:tc>
        <w:tc>
          <w:tcPr>
            <w:tcW w:w="8487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324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10754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3244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教学重难点</w:t>
            </w:r>
          </w:p>
        </w:tc>
        <w:tc>
          <w:tcPr>
            <w:tcW w:w="226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重难点</w:t>
            </w:r>
          </w:p>
        </w:tc>
        <w:tc>
          <w:tcPr>
            <w:tcW w:w="8487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3244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26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解决举措</w:t>
            </w:r>
          </w:p>
        </w:tc>
        <w:tc>
          <w:tcPr>
            <w:tcW w:w="8487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324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教学方法与工具</w:t>
            </w:r>
          </w:p>
        </w:tc>
        <w:tc>
          <w:tcPr>
            <w:tcW w:w="10754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3998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教学过程设计（按每次课（即80分钟）填写）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6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教学进度（章节/知识单元）</w:t>
            </w:r>
          </w:p>
        </w:tc>
        <w:tc>
          <w:tcPr>
            <w:tcW w:w="27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课前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 w:val="0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color w:val="000000"/>
                <w:kern w:val="0"/>
                <w:sz w:val="19"/>
                <w:szCs w:val="19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19"/>
                <w:szCs w:val="19"/>
                <w:lang w:val="en-US" w:eastAsia="zh-CN" w:bidi="ar"/>
              </w:rPr>
              <w:t>使用的课程资源（章节</w:t>
            </w:r>
            <w:r>
              <w:rPr>
                <w:rFonts w:hint="default" w:ascii="Times New Roman" w:hAnsi="Times New Roman" w:eastAsia="宋体" w:cs="Times New Roman"/>
                <w:b/>
                <w:bCs w:val="0"/>
                <w:color w:val="000000"/>
                <w:kern w:val="0"/>
                <w:sz w:val="19"/>
                <w:szCs w:val="19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19"/>
                <w:szCs w:val="19"/>
                <w:lang w:val="en-US" w:eastAsia="zh-CN" w:bidi="ar"/>
              </w:rPr>
              <w:t>知识单元</w:t>
            </w:r>
            <w:r>
              <w:rPr>
                <w:rFonts w:hint="default" w:ascii="Times New Roman" w:hAnsi="Times New Roman" w:eastAsia="宋体" w:cs="Times New Roman"/>
                <w:b/>
                <w:bCs w:val="0"/>
                <w:color w:val="000000"/>
                <w:kern w:val="0"/>
                <w:sz w:val="19"/>
                <w:szCs w:val="19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19"/>
                <w:szCs w:val="19"/>
                <w:lang w:val="en-US" w:eastAsia="zh-CN" w:bidi="ar"/>
              </w:rPr>
              <w:t>拓展资源）及学习要求；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color w:val="000000"/>
                <w:kern w:val="0"/>
                <w:sz w:val="19"/>
                <w:szCs w:val="19"/>
                <w:lang w:val="en-US" w:eastAsia="zh-CN" w:bidi="ar"/>
              </w:rPr>
              <w:t>2.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19"/>
                <w:szCs w:val="19"/>
                <w:lang w:val="en-US" w:eastAsia="zh-CN" w:bidi="ar"/>
              </w:rPr>
              <w:t>学习活动布置及要求。</w:t>
            </w:r>
          </w:p>
        </w:tc>
        <w:tc>
          <w:tcPr>
            <w:tcW w:w="248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课中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color w:val="000000"/>
                <w:kern w:val="0"/>
                <w:sz w:val="19"/>
                <w:szCs w:val="19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19"/>
                <w:szCs w:val="19"/>
                <w:lang w:val="en-US" w:eastAsia="zh-CN" w:bidi="ar"/>
              </w:rPr>
              <w:t>使用的课程资源（章节</w:t>
            </w:r>
            <w:r>
              <w:rPr>
                <w:rFonts w:hint="default" w:ascii="Times New Roman" w:hAnsi="Times New Roman" w:eastAsia="宋体" w:cs="Times New Roman"/>
                <w:b/>
                <w:bCs w:val="0"/>
                <w:color w:val="000000"/>
                <w:kern w:val="0"/>
                <w:sz w:val="19"/>
                <w:szCs w:val="19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19"/>
                <w:szCs w:val="19"/>
                <w:lang w:val="en-US" w:eastAsia="zh-CN" w:bidi="ar"/>
              </w:rPr>
              <w:t>知识单元</w:t>
            </w:r>
            <w:r>
              <w:rPr>
                <w:rFonts w:hint="default" w:ascii="Times New Roman" w:hAnsi="Times New Roman" w:eastAsia="宋体" w:cs="Times New Roman"/>
                <w:b/>
                <w:bCs w:val="0"/>
                <w:color w:val="000000"/>
                <w:kern w:val="0"/>
                <w:sz w:val="19"/>
                <w:szCs w:val="19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19"/>
                <w:szCs w:val="19"/>
                <w:lang w:val="en-US" w:eastAsia="zh-CN" w:bidi="ar"/>
              </w:rPr>
              <w:t>拓展资源）及学习要求；</w:t>
            </w:r>
            <w:r>
              <w:rPr>
                <w:rFonts w:hint="default" w:ascii="Times New Roman" w:hAnsi="Times New Roman" w:eastAsia="宋体" w:cs="Times New Roman"/>
                <w:b/>
                <w:bCs w:val="0"/>
                <w:color w:val="000000"/>
                <w:kern w:val="0"/>
                <w:sz w:val="19"/>
                <w:szCs w:val="19"/>
                <w:lang w:val="en-US" w:eastAsia="zh-CN" w:bidi="ar"/>
              </w:rPr>
              <w:t>2.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19"/>
                <w:szCs w:val="19"/>
                <w:lang w:val="en-US" w:eastAsia="zh-CN" w:bidi="ar"/>
              </w:rPr>
              <w:t>教学活动组织安排及实施要求。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课后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 w:val="0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19"/>
                <w:szCs w:val="19"/>
                <w:lang w:val="en-US" w:eastAsia="zh-CN" w:bidi="ar"/>
              </w:rPr>
              <w:t>作业要求、课后测试测验评价要求、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19"/>
                <w:szCs w:val="19"/>
                <w:lang w:val="en-US" w:eastAsia="zh-CN" w:bidi="ar"/>
              </w:rPr>
              <w:t>讨论话题等。</w:t>
            </w:r>
          </w:p>
        </w:tc>
        <w:tc>
          <w:tcPr>
            <w:tcW w:w="302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课程思政点及融入方式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9"/>
                <w:szCs w:val="19"/>
                <w:u w:val="none"/>
                <w:vertAlign w:val="baseline"/>
                <w:lang w:val="en-US" w:eastAsia="zh-CN"/>
              </w:rPr>
              <w:t>（《习近平谈治国理政》外语版、《理解当代中国》教材知识点及其融入方法。）</w:t>
            </w:r>
          </w:p>
        </w:tc>
        <w:tc>
          <w:tcPr>
            <w:tcW w:w="23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信息技术辅助手段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6" w:hRule="atLeast"/>
        </w:trPr>
        <w:tc>
          <w:tcPr>
            <w:tcW w:w="16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48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02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16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27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48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02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16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教学资源</w:t>
            </w:r>
          </w:p>
        </w:tc>
        <w:tc>
          <w:tcPr>
            <w:tcW w:w="12343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165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教学反思</w:t>
            </w:r>
          </w:p>
        </w:tc>
        <w:tc>
          <w:tcPr>
            <w:tcW w:w="27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优点</w:t>
            </w:r>
          </w:p>
        </w:tc>
        <w:tc>
          <w:tcPr>
            <w:tcW w:w="9583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165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不足与改进</w:t>
            </w:r>
          </w:p>
        </w:tc>
        <w:tc>
          <w:tcPr>
            <w:tcW w:w="9583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spacing w:line="360" w:lineRule="auto"/>
        <w:jc w:val="center"/>
        <w:rPr>
          <w:rFonts w:hint="default" w:ascii="黑体" w:hAnsi="宋体" w:eastAsia="黑体"/>
          <w:b/>
          <w:sz w:val="32"/>
          <w:szCs w:val="32"/>
          <w:lang w:val="en-US" w:eastAsia="zh-CN"/>
        </w:rPr>
      </w:pPr>
    </w:p>
    <w:sectPr>
      <w:pgSz w:w="16838" w:h="11906" w:orient="landscape"/>
      <w:pgMar w:top="1406" w:right="1440" w:bottom="1406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hMzAzYTFmNzljYjU5NTdmYTc5MTE0Njg4M2FjYjMifQ=="/>
  </w:docVars>
  <w:rsids>
    <w:rsidRoot w:val="00F00DD7"/>
    <w:rsid w:val="000E4789"/>
    <w:rsid w:val="00140D82"/>
    <w:rsid w:val="00154CF0"/>
    <w:rsid w:val="001A1770"/>
    <w:rsid w:val="001F0BB2"/>
    <w:rsid w:val="00284307"/>
    <w:rsid w:val="002A47FC"/>
    <w:rsid w:val="002D211B"/>
    <w:rsid w:val="0051265A"/>
    <w:rsid w:val="00531FE1"/>
    <w:rsid w:val="006154DF"/>
    <w:rsid w:val="0068191C"/>
    <w:rsid w:val="006D5EB2"/>
    <w:rsid w:val="00873D9E"/>
    <w:rsid w:val="008761DF"/>
    <w:rsid w:val="0096503D"/>
    <w:rsid w:val="009E1C33"/>
    <w:rsid w:val="00AF077E"/>
    <w:rsid w:val="00B15952"/>
    <w:rsid w:val="00BD0553"/>
    <w:rsid w:val="00C470E1"/>
    <w:rsid w:val="00CF458A"/>
    <w:rsid w:val="00D173D7"/>
    <w:rsid w:val="00EA3FF9"/>
    <w:rsid w:val="00EB133E"/>
    <w:rsid w:val="00F00DD7"/>
    <w:rsid w:val="00F76EC0"/>
    <w:rsid w:val="01C62C09"/>
    <w:rsid w:val="03020AC3"/>
    <w:rsid w:val="0E742554"/>
    <w:rsid w:val="1AF46927"/>
    <w:rsid w:val="23B13FEF"/>
    <w:rsid w:val="28490449"/>
    <w:rsid w:val="2B2046BB"/>
    <w:rsid w:val="2D6E1189"/>
    <w:rsid w:val="351D42BB"/>
    <w:rsid w:val="4F96088A"/>
    <w:rsid w:val="593A0872"/>
    <w:rsid w:val="5B5903FD"/>
    <w:rsid w:val="65CD1F08"/>
    <w:rsid w:val="7B292DEE"/>
    <w:rsid w:val="7E9D7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3</Pages>
  <Words>52</Words>
  <Characters>299</Characters>
  <Lines>2</Lines>
  <Paragraphs>1</Paragraphs>
  <TotalTime>29</TotalTime>
  <ScaleCrop>false</ScaleCrop>
  <LinksUpToDate>false</LinksUpToDate>
  <CharactersWithSpaces>350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2021-11-24T06:42:00Z</dcterms:created>
  <dc:creator>HP</dc:creator>
  <cp:lastModifiedBy>布拉涅特斯</cp:lastModifiedBy>
  <cp:lastPrinted>2024-03-25T00:59:00Z</cp:lastPrinted>
  <dcterms:modified xsi:type="dcterms:W3CDTF">2024-03-29T01:29:36Z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41A4D1A8481C432BAD6AD24067DCCD48_12</vt:lpwstr>
  </property>
</Properties>
</file>